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121"/>
        <w:gridCol w:w="4958"/>
        <w:gridCol w:w="3035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64D42B52" w:rsidR="009F3A4C" w:rsidRDefault="00C61F84">
            <w:pPr>
              <w:jc w:val="center"/>
            </w:pPr>
            <w:r>
              <w:rPr>
                <w:rFonts w:hint="eastAsia"/>
              </w:rPr>
              <w:t>中石化胜利石油管理局有限公司运输分公司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0A216E0B" w:rsidR="009F3A4C" w:rsidRDefault="00C61F84">
            <w:pPr>
              <w:jc w:val="center"/>
            </w:pPr>
            <w:r>
              <w:rPr>
                <w:rFonts w:hint="eastAsia"/>
              </w:rPr>
              <w:t>中石化胜利石油管理局有限公司运输分公司</w:t>
            </w:r>
          </w:p>
        </w:tc>
        <w:tc>
          <w:tcPr>
            <w:tcW w:w="2055" w:type="pct"/>
            <w:vAlign w:val="center"/>
          </w:tcPr>
          <w:p w14:paraId="5025DDC3" w14:textId="2DA1D0FB" w:rsidR="009F3A4C" w:rsidRPr="00DF4B02" w:rsidRDefault="00C61F84" w:rsidP="00DF4B02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 w:rsidRPr="00E6576A">
              <w:rPr>
                <w:rFonts w:ascii="宋体" w:hAnsi="宋体"/>
                <w:kern w:val="0"/>
                <w:sz w:val="24"/>
              </w:rPr>
              <w:t>山东省东营市</w:t>
            </w:r>
            <w:r w:rsidRPr="00E6576A">
              <w:rPr>
                <w:rFonts w:ascii="宋体" w:hAnsi="宋体" w:hint="eastAsia"/>
                <w:kern w:val="0"/>
                <w:sz w:val="24"/>
              </w:rPr>
              <w:t>东</w:t>
            </w:r>
            <w:proofErr w:type="gramStart"/>
            <w:r w:rsidRPr="00E6576A">
              <w:rPr>
                <w:rFonts w:ascii="宋体" w:hAnsi="宋体" w:hint="eastAsia"/>
                <w:kern w:val="0"/>
                <w:sz w:val="24"/>
              </w:rPr>
              <w:t>营区北一路</w:t>
            </w:r>
            <w:proofErr w:type="gramEnd"/>
            <w:r w:rsidRPr="00E6576A">
              <w:rPr>
                <w:rFonts w:ascii="宋体" w:hAnsi="宋体" w:hint="eastAsia"/>
                <w:kern w:val="0"/>
                <w:sz w:val="24"/>
              </w:rPr>
              <w:t>1</w:t>
            </w:r>
            <w:r w:rsidRPr="00E6576A">
              <w:rPr>
                <w:rFonts w:ascii="宋体" w:hAnsi="宋体"/>
                <w:kern w:val="0"/>
                <w:sz w:val="24"/>
              </w:rPr>
              <w:t>080</w:t>
            </w:r>
            <w:r w:rsidRPr="00E6576A">
              <w:rPr>
                <w:rFonts w:ascii="宋体" w:hAnsi="宋体" w:hint="eastAsia"/>
                <w:kern w:val="0"/>
                <w:sz w:val="24"/>
              </w:rPr>
              <w:t>号</w:t>
            </w:r>
          </w:p>
        </w:tc>
        <w:tc>
          <w:tcPr>
            <w:tcW w:w="1257" w:type="pct"/>
            <w:vAlign w:val="center"/>
          </w:tcPr>
          <w:p w14:paraId="57B9705C" w14:textId="73D8BDC2" w:rsidR="009F3A4C" w:rsidRDefault="00C61F84">
            <w:pPr>
              <w:jc w:val="center"/>
            </w:pPr>
            <w:r>
              <w:rPr>
                <w:rFonts w:hint="eastAsia"/>
              </w:rPr>
              <w:t>王海波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79FB151A" w:rsidR="009F3A4C" w:rsidRDefault="00F9330F">
            <w:pPr>
              <w:jc w:val="center"/>
            </w:pPr>
            <w:r>
              <w:rPr>
                <w:rFonts w:hint="eastAsia"/>
              </w:rPr>
              <w:t>吴佳东</w:t>
            </w:r>
            <w:r w:rsidR="00B866A9">
              <w:rPr>
                <w:rFonts w:hint="eastAsia"/>
              </w:rPr>
              <w:t>、王丹丹、刘新娃、</w:t>
            </w:r>
            <w:r w:rsidR="00C61F84">
              <w:rPr>
                <w:rFonts w:hint="eastAsia"/>
              </w:rPr>
              <w:t>赵宁、王秀娟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04CA3588" w:rsidR="00610814" w:rsidRDefault="00480746" w:rsidP="00C61F84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C61F84">
              <w:t>9.18</w:t>
            </w:r>
          </w:p>
        </w:tc>
        <w:tc>
          <w:tcPr>
            <w:tcW w:w="2055" w:type="pct"/>
            <w:vAlign w:val="center"/>
          </w:tcPr>
          <w:p w14:paraId="551DBE3B" w14:textId="07677B87" w:rsidR="009F3A4C" w:rsidRDefault="00C61F84">
            <w:pPr>
              <w:jc w:val="center"/>
            </w:pPr>
            <w:r>
              <w:rPr>
                <w:rFonts w:hint="eastAsia"/>
              </w:rPr>
              <w:t>赵宁、王秀娟</w:t>
            </w:r>
          </w:p>
        </w:tc>
        <w:tc>
          <w:tcPr>
            <w:tcW w:w="1257" w:type="pct"/>
            <w:vAlign w:val="center"/>
          </w:tcPr>
          <w:p w14:paraId="7117BD57" w14:textId="04ED4EB6" w:rsidR="009F3A4C" w:rsidRDefault="00C61F84">
            <w:pPr>
              <w:jc w:val="center"/>
            </w:pPr>
            <w:r>
              <w:rPr>
                <w:rFonts w:hint="eastAsia"/>
              </w:rPr>
              <w:t>王海波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3307DAE9" w:rsidR="009F3A4C" w:rsidRDefault="00F0319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4910776" wp14:editId="0C971D7D">
                  <wp:extent cx="4884420" cy="3352800"/>
                  <wp:effectExtent l="0" t="0" r="0" b="0"/>
                  <wp:docPr id="162688685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4420" cy="335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F65F895" wp14:editId="7DA90992">
                  <wp:extent cx="4907280" cy="3543300"/>
                  <wp:effectExtent l="0" t="0" r="7620" b="0"/>
                  <wp:docPr id="28776437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354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5B5A8C8A" w:rsidR="00610814" w:rsidRDefault="00480746" w:rsidP="00C61F84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F9330F">
              <w:t>9.</w:t>
            </w:r>
            <w:r w:rsidR="00C61F84">
              <w:t>20</w:t>
            </w:r>
          </w:p>
        </w:tc>
        <w:tc>
          <w:tcPr>
            <w:tcW w:w="2055" w:type="pct"/>
            <w:vAlign w:val="center"/>
          </w:tcPr>
          <w:p w14:paraId="576783B0" w14:textId="570C0B5F" w:rsidR="009F3A4C" w:rsidRDefault="00C61F84">
            <w:pPr>
              <w:jc w:val="center"/>
            </w:pPr>
            <w:r>
              <w:rPr>
                <w:rFonts w:hint="eastAsia"/>
              </w:rPr>
              <w:t>赵宁、王秀娟</w:t>
            </w:r>
          </w:p>
        </w:tc>
        <w:tc>
          <w:tcPr>
            <w:tcW w:w="1257" w:type="pct"/>
            <w:vAlign w:val="center"/>
          </w:tcPr>
          <w:p w14:paraId="3933E921" w14:textId="2CA3B394" w:rsidR="009F3A4C" w:rsidRDefault="00C61F84">
            <w:pPr>
              <w:jc w:val="center"/>
            </w:pPr>
            <w:r>
              <w:rPr>
                <w:rFonts w:hint="eastAsia"/>
              </w:rPr>
              <w:t>王海波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590751C7" w:rsidR="009F3A4C" w:rsidRDefault="00F03196">
            <w:r>
              <w:rPr>
                <w:noProof/>
              </w:rPr>
              <w:drawing>
                <wp:inline distT="0" distB="0" distL="0" distR="0" wp14:anchorId="55A9F35E" wp14:editId="64C15879">
                  <wp:extent cx="4930140" cy="3840480"/>
                  <wp:effectExtent l="0" t="0" r="3810" b="7620"/>
                  <wp:docPr id="65469189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140" cy="3840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8D91324" wp14:editId="535069C2">
                  <wp:extent cx="4937760" cy="3733800"/>
                  <wp:effectExtent l="0" t="0" r="0" b="0"/>
                  <wp:docPr id="153191442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760" cy="3733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3E80B" w14:textId="77777777" w:rsidR="00A76EC2" w:rsidRDefault="00A76EC2" w:rsidP="00BF3A98">
      <w:r>
        <w:separator/>
      </w:r>
    </w:p>
  </w:endnote>
  <w:endnote w:type="continuationSeparator" w:id="0">
    <w:p w14:paraId="6313DD8B" w14:textId="77777777" w:rsidR="00A76EC2" w:rsidRDefault="00A76EC2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D81BE" w14:textId="77777777" w:rsidR="00A76EC2" w:rsidRDefault="00A76EC2" w:rsidP="00BF3A98">
      <w:r>
        <w:separator/>
      </w:r>
    </w:p>
  </w:footnote>
  <w:footnote w:type="continuationSeparator" w:id="0">
    <w:p w14:paraId="7828C9F0" w14:textId="77777777" w:rsidR="00A76EC2" w:rsidRDefault="00A76EC2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241A2B"/>
    <w:rsid w:val="002E6A71"/>
    <w:rsid w:val="003C7F11"/>
    <w:rsid w:val="00480746"/>
    <w:rsid w:val="005652B6"/>
    <w:rsid w:val="00610814"/>
    <w:rsid w:val="006D17AF"/>
    <w:rsid w:val="00793900"/>
    <w:rsid w:val="007D6F15"/>
    <w:rsid w:val="007F3830"/>
    <w:rsid w:val="00813C69"/>
    <w:rsid w:val="008F727D"/>
    <w:rsid w:val="00921E4D"/>
    <w:rsid w:val="009F3A4C"/>
    <w:rsid w:val="00A76EC2"/>
    <w:rsid w:val="00AD1159"/>
    <w:rsid w:val="00B866A9"/>
    <w:rsid w:val="00BB0751"/>
    <w:rsid w:val="00BF3A98"/>
    <w:rsid w:val="00C073B4"/>
    <w:rsid w:val="00C61F84"/>
    <w:rsid w:val="00C8447A"/>
    <w:rsid w:val="00D3558A"/>
    <w:rsid w:val="00D46227"/>
    <w:rsid w:val="00DF4B02"/>
    <w:rsid w:val="00E02ABC"/>
    <w:rsid w:val="00E839E8"/>
    <w:rsid w:val="00ED2B5E"/>
    <w:rsid w:val="00F03196"/>
    <w:rsid w:val="00F70F9D"/>
    <w:rsid w:val="00F9330F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2023-11-29T00:15:00Z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