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509"/>
        <w:gridCol w:w="4369"/>
        <w:gridCol w:w="3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孤岛采油厂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注机采装备服务部</w:t>
            </w:r>
            <w:r>
              <w:rPr>
                <w:rFonts w:hint="eastAsia"/>
              </w:rPr>
              <w:t>职业危害定期检测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孤岛采油厂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机采装备服务部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东营市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河口区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孤岛镇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李亚东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/>
                <w:lang w:val="en-US" w:eastAsia="zh-CN"/>
              </w:rPr>
              <w:t>张继晓、陶薪学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5</w:t>
            </w:r>
            <w:r>
              <w:t>.</w:t>
            </w: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张继晓、陶薪学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李亚东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84065" cy="2124075"/>
                  <wp:effectExtent l="0" t="0" r="6985" b="9525"/>
                  <wp:docPr id="4" name="图片 4" descr="微信图片_20230625165836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微信图片_20230625165836_副本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4065" cy="2124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72000" cy="1971675"/>
                  <wp:effectExtent l="0" t="0" r="0" b="9525"/>
                  <wp:docPr id="5" name="图片 5" descr="IMG_20230915_093533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0230915_093533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1971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9</w:t>
            </w:r>
            <w:r>
              <w:t>.</w:t>
            </w:r>
            <w:r>
              <w:rPr>
                <w:rFonts w:hint="eastAsia"/>
                <w:lang w:val="en-US" w:eastAsia="zh-CN"/>
              </w:rPr>
              <w:t>24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张继晓、陶薪学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李亚东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bookmarkStart w:id="0" w:name="_GoBack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84065" cy="3262630"/>
                  <wp:effectExtent l="0" t="0" r="6985" b="13970"/>
                  <wp:docPr id="6" name="图片 6" descr="微信图片_20230625165853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微信图片_20230625165853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4065" cy="32626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84065" cy="3062605"/>
                  <wp:effectExtent l="0" t="0" r="6985" b="4445"/>
                  <wp:docPr id="7" name="图片 7" descr="微信图片_20230625165822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微信图片_20230625165822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4065" cy="3062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2"/>
        <w:jc w:val="both"/>
        <w:rPr>
          <w:rFonts w:hint="eastAsia"/>
        </w:rPr>
      </w:pPr>
    </w:p>
    <w:p>
      <w:pPr>
        <w:rPr>
          <w:rFonts w:hint="eastAsia" w:ascii="宋体" w:hAnsi="宋体"/>
          <w:sz w:val="24"/>
          <w:szCs w:val="28"/>
        </w:rPr>
      </w:pPr>
    </w:p>
    <w:p>
      <w:r>
        <w:rPr>
          <w:rFonts w:hint="eastAsia" w:ascii="宋体" w:hAnsi="宋体"/>
          <w:sz w:val="24"/>
          <w:szCs w:val="28"/>
        </w:rPr>
        <w:t>调查人：</w:t>
      </w:r>
      <w:r>
        <w:rPr>
          <w:rFonts w:hint="eastAsia" w:ascii="宋体" w:hAnsi="宋体"/>
          <w:sz w:val="24"/>
        </w:rPr>
        <w:t xml:space="preserve">          </w:t>
      </w:r>
      <w:r>
        <w:rPr>
          <w:rFonts w:hint="eastAsia" w:ascii="宋体" w:hAnsi="宋体"/>
          <w:sz w:val="24"/>
          <w:lang w:val="en-US" w:eastAsia="zh-CN"/>
        </w:rPr>
        <w:t xml:space="preserve"> </w:t>
      </w:r>
      <w:r>
        <w:rPr>
          <w:rFonts w:hint="eastAsia" w:ascii="宋体" w:hAnsi="宋体"/>
          <w:sz w:val="24"/>
        </w:rPr>
        <w:t xml:space="preserve">      </w:t>
      </w:r>
      <w:r>
        <w:rPr>
          <w:rFonts w:hint="eastAsia" w:ascii="宋体" w:hAnsi="宋体"/>
          <w:sz w:val="24"/>
          <w:szCs w:val="28"/>
        </w:rPr>
        <w:t>陪同人：         调查时间：      年   月   日</w:t>
      </w:r>
      <w:r>
        <w:rPr>
          <w:rFonts w:ascii="宋体" w:hAnsi="宋体" w:eastAsia="宋体"/>
        </w:rPr>
        <w:t xml:space="preserve">                                                        </w:t>
      </w:r>
    </w:p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009F3A4C"/>
    <w:rsid w:val="00093859"/>
    <w:rsid w:val="001154D4"/>
    <w:rsid w:val="001F730E"/>
    <w:rsid w:val="003D5EC5"/>
    <w:rsid w:val="00480746"/>
    <w:rsid w:val="008F727D"/>
    <w:rsid w:val="009F3A4C"/>
    <w:rsid w:val="00A17D67"/>
    <w:rsid w:val="00A919BD"/>
    <w:rsid w:val="00AD1159"/>
    <w:rsid w:val="00B866A9"/>
    <w:rsid w:val="00C8447A"/>
    <w:rsid w:val="00E839E8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419B0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45</Words>
  <Characters>259</Characters>
  <Lines>2</Lines>
  <Paragraphs>1</Paragraphs>
  <TotalTime>1</TotalTime>
  <ScaleCrop>false</ScaleCrop>
  <LinksUpToDate>false</LinksUpToDate>
  <CharactersWithSpaces>303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不弃不离1370308725</cp:lastModifiedBy>
  <dcterms:modified xsi:type="dcterms:W3CDTF">2023-10-20T02:18:45Z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3C827F3F5C034EBA8AD7935D41902478</vt:lpwstr>
  </property>
</Properties>
</file>