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290BB8" w14:textId="77777777" w:rsidR="009F3A4C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74B3841B" w14:textId="77777777" w:rsidR="009F3A4C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25E00016" w14:textId="65DC42EC" w:rsidR="009F3A4C" w:rsidRDefault="00000000">
      <w:pPr>
        <w:ind w:rightChars="50" w:right="105"/>
        <w:jc w:val="righ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SF/JL-4201-2</w:t>
      </w:r>
      <w:r w:rsidR="00C8447A">
        <w:rPr>
          <w:rFonts w:ascii="宋体" w:hAnsi="宋体"/>
          <w:sz w:val="24"/>
        </w:rPr>
        <w:t>1</w:t>
      </w:r>
      <w:r w:rsidR="00AD1159">
        <w:rPr>
          <w:rFonts w:ascii="宋体" w:hAnsi="宋体" w:hint="eastAsia"/>
          <w:sz w:val="24"/>
        </w:rPr>
        <w:t>.</w:t>
      </w:r>
      <w:r>
        <w:rPr>
          <w:rFonts w:ascii="宋体" w:hAnsi="宋体" w:hint="eastAsia"/>
          <w:sz w:val="24"/>
        </w:rPr>
        <w:t>2.</w:t>
      </w:r>
      <w:r w:rsidR="00AD1159">
        <w:rPr>
          <w:rFonts w:ascii="宋体" w:hAnsi="宋体"/>
          <w:sz w:val="24"/>
        </w:rPr>
        <w:t>23</w:t>
      </w:r>
    </w:p>
    <w:p w14:paraId="1D7024A3" w14:textId="77777777" w:rsidR="009F3A4C" w:rsidRDefault="009F3A4C">
      <w:pPr>
        <w:wordWrap w:val="0"/>
        <w:ind w:rightChars="50" w:right="105"/>
        <w:jc w:val="right"/>
      </w:pPr>
    </w:p>
    <w:tbl>
      <w:tblPr>
        <w:tblStyle w:val="a3"/>
        <w:tblW w:w="4994" w:type="pct"/>
        <w:jc w:val="center"/>
        <w:tblLook w:val="04A0" w:firstRow="1" w:lastRow="0" w:firstColumn="1" w:lastColumn="0" w:noHBand="0" w:noVBand="1"/>
      </w:tblPr>
      <w:tblGrid>
        <w:gridCol w:w="638"/>
        <w:gridCol w:w="1128"/>
        <w:gridCol w:w="4954"/>
        <w:gridCol w:w="3032"/>
      </w:tblGrid>
      <w:tr w:rsidR="00B31E3D" w14:paraId="7CB65D96" w14:textId="77777777">
        <w:trPr>
          <w:trHeight w:val="530"/>
          <w:jc w:val="center"/>
        </w:trPr>
        <w:tc>
          <w:tcPr>
            <w:tcW w:w="629" w:type="pct"/>
            <w:vAlign w:val="center"/>
          </w:tcPr>
          <w:p w14:paraId="723A301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370" w:type="pct"/>
            <w:gridSpan w:val="3"/>
            <w:vAlign w:val="center"/>
          </w:tcPr>
          <w:p w14:paraId="3D54E3DD" w14:textId="543CFB3F" w:rsidR="009F3A4C" w:rsidRDefault="006C5029">
            <w:pPr>
              <w:jc w:val="center"/>
            </w:pPr>
            <w:r>
              <w:rPr>
                <w:rFonts w:hint="eastAsia"/>
              </w:rPr>
              <w:t>胜利石油管理局有限公司电力分公司电力技术服务公司</w:t>
            </w:r>
            <w:r w:rsidR="008F727D">
              <w:rPr>
                <w:rFonts w:hint="eastAsia"/>
              </w:rPr>
              <w:t>职业危害定期检测</w:t>
            </w:r>
          </w:p>
        </w:tc>
      </w:tr>
      <w:tr w:rsidR="00BF4E8F" w14:paraId="3469976A" w14:textId="77777777">
        <w:trPr>
          <w:trHeight w:val="506"/>
          <w:jc w:val="center"/>
        </w:trPr>
        <w:tc>
          <w:tcPr>
            <w:tcW w:w="629" w:type="pct"/>
            <w:vMerge w:val="restart"/>
            <w:vAlign w:val="center"/>
          </w:tcPr>
          <w:p w14:paraId="7B314E8E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1057" w:type="pct"/>
            <w:vAlign w:val="center"/>
          </w:tcPr>
          <w:p w14:paraId="2D9FA296" w14:textId="77777777" w:rsidR="009F3A4C" w:rsidRDefault="00000000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2055" w:type="pct"/>
            <w:vAlign w:val="center"/>
          </w:tcPr>
          <w:p w14:paraId="602D17DA" w14:textId="77777777" w:rsidR="009F3A4C" w:rsidRDefault="00000000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1257" w:type="pct"/>
            <w:vAlign w:val="center"/>
          </w:tcPr>
          <w:p w14:paraId="3CF8EB59" w14:textId="77777777" w:rsidR="009F3A4C" w:rsidRDefault="00000000">
            <w:pPr>
              <w:jc w:val="center"/>
            </w:pPr>
            <w:r>
              <w:rPr>
                <w:rFonts w:hint="eastAsia"/>
              </w:rPr>
              <w:t>联系人</w:t>
            </w:r>
          </w:p>
        </w:tc>
      </w:tr>
      <w:tr w:rsidR="00BF4E8F" w14:paraId="00185031" w14:textId="77777777">
        <w:trPr>
          <w:trHeight w:val="572"/>
          <w:jc w:val="center"/>
        </w:trPr>
        <w:tc>
          <w:tcPr>
            <w:tcW w:w="629" w:type="pct"/>
            <w:vMerge/>
            <w:vAlign w:val="center"/>
          </w:tcPr>
          <w:p w14:paraId="51E28E6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B7EF264" w14:textId="091D6772" w:rsidR="009F3A4C" w:rsidRDefault="006C5029">
            <w:pPr>
              <w:jc w:val="center"/>
            </w:pPr>
            <w:r>
              <w:rPr>
                <w:rFonts w:hint="eastAsia"/>
              </w:rPr>
              <w:t>胜利石油管理局有限公司电力分公司电力技术服务公司</w:t>
            </w:r>
          </w:p>
        </w:tc>
        <w:tc>
          <w:tcPr>
            <w:tcW w:w="2055" w:type="pct"/>
            <w:vAlign w:val="center"/>
          </w:tcPr>
          <w:p w14:paraId="5025DDC3" w14:textId="69D6CD35" w:rsidR="009F3A4C" w:rsidRPr="000C3706" w:rsidRDefault="006C5029">
            <w:pPr>
              <w:jc w:val="center"/>
              <w:rPr>
                <w:sz w:val="24"/>
              </w:rPr>
            </w:pPr>
            <w:r>
              <w:rPr>
                <w:rFonts w:ascii="宋体" w:hAnsi="宋体" w:hint="eastAsia"/>
                <w:bCs/>
                <w:kern w:val="0"/>
                <w:sz w:val="24"/>
              </w:rPr>
              <w:t>山东省东营市东营区</w:t>
            </w:r>
          </w:p>
        </w:tc>
        <w:tc>
          <w:tcPr>
            <w:tcW w:w="1257" w:type="pct"/>
            <w:vAlign w:val="center"/>
          </w:tcPr>
          <w:p w14:paraId="57B9705C" w14:textId="2DD66F51" w:rsidR="009F3A4C" w:rsidRDefault="006C5029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B31E3D" w14:paraId="14B3693C" w14:textId="77777777">
        <w:trPr>
          <w:trHeight w:val="90"/>
          <w:jc w:val="center"/>
        </w:trPr>
        <w:tc>
          <w:tcPr>
            <w:tcW w:w="629" w:type="pct"/>
            <w:vAlign w:val="center"/>
          </w:tcPr>
          <w:p w14:paraId="3FC92850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370" w:type="pct"/>
            <w:gridSpan w:val="3"/>
            <w:vAlign w:val="center"/>
          </w:tcPr>
          <w:p w14:paraId="231C6DF7" w14:textId="370DBBD3" w:rsidR="009F3A4C" w:rsidRDefault="00CB22E6">
            <w:pPr>
              <w:jc w:val="center"/>
            </w:pPr>
            <w:r>
              <w:rPr>
                <w:rFonts w:hint="eastAsia"/>
              </w:rPr>
              <w:t>吴佳东</w:t>
            </w:r>
            <w:r w:rsidR="00B866A9">
              <w:rPr>
                <w:rFonts w:hint="eastAsia"/>
              </w:rPr>
              <w:t>、王丹丹、刘新娃、</w:t>
            </w:r>
            <w:r w:rsidR="00746E7B">
              <w:rPr>
                <w:rFonts w:hint="eastAsia"/>
              </w:rPr>
              <w:t>张继晓、毛明</w:t>
            </w:r>
          </w:p>
        </w:tc>
      </w:tr>
      <w:tr w:rsidR="00BF4E8F" w14:paraId="24B56CD3" w14:textId="77777777">
        <w:trPr>
          <w:trHeight w:val="566"/>
          <w:jc w:val="center"/>
        </w:trPr>
        <w:tc>
          <w:tcPr>
            <w:tcW w:w="629" w:type="pct"/>
            <w:vMerge w:val="restart"/>
            <w:vAlign w:val="center"/>
          </w:tcPr>
          <w:p w14:paraId="41D8E7B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1057" w:type="pct"/>
            <w:vAlign w:val="center"/>
          </w:tcPr>
          <w:p w14:paraId="393ECEF8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055" w:type="pct"/>
            <w:vAlign w:val="center"/>
          </w:tcPr>
          <w:p w14:paraId="3996D85C" w14:textId="77777777" w:rsidR="009F3A4C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257" w:type="pct"/>
            <w:vAlign w:val="center"/>
          </w:tcPr>
          <w:p w14:paraId="6AF71A36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4E8F" w14:paraId="36C79FA1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5F1CA102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6327163B" w14:textId="77777777" w:rsidR="00D159A3" w:rsidRDefault="00480746" w:rsidP="000C370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6C5029">
              <w:t>10.2</w:t>
            </w:r>
          </w:p>
          <w:p w14:paraId="6859B911" w14:textId="6D8CB078" w:rsidR="006C5029" w:rsidRDefault="006C5029" w:rsidP="000C3706"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055" w:type="pct"/>
            <w:vAlign w:val="center"/>
          </w:tcPr>
          <w:p w14:paraId="551DBE3B" w14:textId="41C46F69" w:rsidR="009F3A4C" w:rsidRDefault="006C5029">
            <w:pPr>
              <w:jc w:val="center"/>
            </w:pPr>
            <w:r>
              <w:rPr>
                <w:rFonts w:hint="eastAsia"/>
              </w:rPr>
              <w:t>王丹丹、张继晓</w:t>
            </w:r>
          </w:p>
        </w:tc>
        <w:tc>
          <w:tcPr>
            <w:tcW w:w="1257" w:type="pct"/>
            <w:vAlign w:val="center"/>
          </w:tcPr>
          <w:p w14:paraId="7117BD57" w14:textId="2C9B6193" w:rsidR="009F3A4C" w:rsidRDefault="006C5029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9D59CE" w14:paraId="2B95653A" w14:textId="77777777">
        <w:trPr>
          <w:trHeight w:val="580"/>
          <w:jc w:val="center"/>
        </w:trPr>
        <w:tc>
          <w:tcPr>
            <w:tcW w:w="629" w:type="pct"/>
            <w:vMerge/>
            <w:vAlign w:val="center"/>
          </w:tcPr>
          <w:p w14:paraId="2343A20E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74ACC042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5C365630" w14:textId="134226BC" w:rsidR="009F3A4C" w:rsidRDefault="00746E7B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F7BDCD5" wp14:editId="3A2B74E0">
                  <wp:extent cx="4930140" cy="3787140"/>
                  <wp:effectExtent l="0" t="0" r="3810" b="3810"/>
                  <wp:docPr id="617291555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30140" cy="37871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BD4C213" wp14:editId="5B2BCB84">
                  <wp:extent cx="4922520" cy="3535680"/>
                  <wp:effectExtent l="0" t="0" r="0" b="7620"/>
                  <wp:docPr id="100753694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22520" cy="35356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F4E8F" w14:paraId="2AA2774E" w14:textId="77777777">
        <w:trPr>
          <w:trHeight w:val="568"/>
          <w:jc w:val="center"/>
        </w:trPr>
        <w:tc>
          <w:tcPr>
            <w:tcW w:w="629" w:type="pct"/>
            <w:vMerge w:val="restart"/>
            <w:vAlign w:val="center"/>
          </w:tcPr>
          <w:p w14:paraId="1D592A3B" w14:textId="77777777" w:rsidR="009F3A4C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现场采样、</w:t>
            </w:r>
            <w:r>
              <w:rPr>
                <w:rFonts w:hint="eastAsia"/>
                <w:b/>
                <w:bCs/>
              </w:rPr>
              <w:lastRenderedPageBreak/>
              <w:t>现场检测情况</w:t>
            </w:r>
          </w:p>
        </w:tc>
        <w:tc>
          <w:tcPr>
            <w:tcW w:w="1057" w:type="pct"/>
            <w:vAlign w:val="center"/>
          </w:tcPr>
          <w:p w14:paraId="00B5C9D7" w14:textId="77777777" w:rsidR="009F3A4C" w:rsidRDefault="00000000">
            <w:pPr>
              <w:jc w:val="center"/>
            </w:pPr>
            <w:r>
              <w:rPr>
                <w:rFonts w:hint="eastAsia"/>
              </w:rPr>
              <w:lastRenderedPageBreak/>
              <w:t>采样、检测时间</w:t>
            </w:r>
          </w:p>
        </w:tc>
        <w:tc>
          <w:tcPr>
            <w:tcW w:w="2055" w:type="pct"/>
            <w:vAlign w:val="center"/>
          </w:tcPr>
          <w:p w14:paraId="590CFD9E" w14:textId="77777777" w:rsidR="009F3A4C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257" w:type="pct"/>
            <w:vAlign w:val="center"/>
          </w:tcPr>
          <w:p w14:paraId="626A7F4C" w14:textId="77777777" w:rsidR="009F3A4C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BF4E8F" w14:paraId="178369F0" w14:textId="77777777">
        <w:trPr>
          <w:trHeight w:val="568"/>
          <w:jc w:val="center"/>
        </w:trPr>
        <w:tc>
          <w:tcPr>
            <w:tcW w:w="629" w:type="pct"/>
            <w:vMerge/>
            <w:vAlign w:val="center"/>
          </w:tcPr>
          <w:p w14:paraId="35C7A601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473856D2" w14:textId="0DE26FB9" w:rsidR="00D159A3" w:rsidRDefault="00480746" w:rsidP="000C3706">
            <w:pPr>
              <w:jc w:val="center"/>
            </w:pPr>
            <w:r>
              <w:rPr>
                <w:rFonts w:hint="eastAsia"/>
              </w:rPr>
              <w:t>2</w:t>
            </w:r>
            <w:r>
              <w:t>023.</w:t>
            </w:r>
            <w:r w:rsidR="006C5029">
              <w:t>11.9</w:t>
            </w:r>
          </w:p>
        </w:tc>
        <w:tc>
          <w:tcPr>
            <w:tcW w:w="2055" w:type="pct"/>
            <w:vAlign w:val="center"/>
          </w:tcPr>
          <w:p w14:paraId="576783B0" w14:textId="084E1E8C" w:rsidR="009F3A4C" w:rsidRDefault="006C5029">
            <w:pPr>
              <w:jc w:val="center"/>
            </w:pPr>
            <w:r>
              <w:rPr>
                <w:rFonts w:hint="eastAsia"/>
              </w:rPr>
              <w:t>张继晓、毛明</w:t>
            </w:r>
          </w:p>
        </w:tc>
        <w:tc>
          <w:tcPr>
            <w:tcW w:w="1257" w:type="pct"/>
            <w:vAlign w:val="center"/>
          </w:tcPr>
          <w:p w14:paraId="3933E921" w14:textId="3E769133" w:rsidR="009F3A4C" w:rsidRDefault="006C5029">
            <w:pPr>
              <w:jc w:val="center"/>
            </w:pPr>
            <w:r>
              <w:rPr>
                <w:rFonts w:hint="eastAsia"/>
              </w:rPr>
              <w:t>李东进</w:t>
            </w:r>
          </w:p>
        </w:tc>
      </w:tr>
      <w:tr w:rsidR="009D59CE" w14:paraId="13E7A797" w14:textId="77777777">
        <w:trPr>
          <w:trHeight w:val="3359"/>
          <w:jc w:val="center"/>
        </w:trPr>
        <w:tc>
          <w:tcPr>
            <w:tcW w:w="629" w:type="pct"/>
            <w:vMerge/>
            <w:vAlign w:val="center"/>
          </w:tcPr>
          <w:p w14:paraId="2783D296" w14:textId="77777777" w:rsidR="009F3A4C" w:rsidRDefault="009F3A4C">
            <w:pPr>
              <w:jc w:val="center"/>
              <w:rPr>
                <w:b/>
                <w:bCs/>
              </w:rPr>
            </w:pPr>
          </w:p>
        </w:tc>
        <w:tc>
          <w:tcPr>
            <w:tcW w:w="1057" w:type="pct"/>
            <w:vAlign w:val="center"/>
          </w:tcPr>
          <w:p w14:paraId="07329964" w14:textId="77777777" w:rsidR="009F3A4C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313" w:type="pct"/>
            <w:gridSpan w:val="2"/>
            <w:vAlign w:val="center"/>
          </w:tcPr>
          <w:p w14:paraId="06EED82B" w14:textId="2B7CCCFE" w:rsidR="009F3A4C" w:rsidRDefault="00746E7B">
            <w:r>
              <w:rPr>
                <w:noProof/>
              </w:rPr>
              <w:drawing>
                <wp:inline distT="0" distB="0" distL="0" distR="0" wp14:anchorId="2AB6708A" wp14:editId="5D107380">
                  <wp:extent cx="4899660" cy="3467100"/>
                  <wp:effectExtent l="0" t="0" r="0" b="0"/>
                  <wp:docPr id="2033410246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99660" cy="3467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6DD0E9F0" wp14:editId="192289E2">
                  <wp:extent cx="4884420" cy="3832860"/>
                  <wp:effectExtent l="0" t="0" r="0" b="0"/>
                  <wp:docPr id="136134299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84420" cy="38328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91507A6" w14:textId="77777777" w:rsidR="009F3A4C" w:rsidRDefault="00000000">
      <w:pPr>
        <w:ind w:firstLineChars="3200" w:firstLine="7680"/>
      </w:pPr>
      <w:r>
        <w:rPr>
          <w:rFonts w:ascii="宋体" w:hAnsi="宋体" w:hint="eastAsia"/>
          <w:sz w:val="24"/>
        </w:rPr>
        <w:t>第   页 共   页</w:t>
      </w:r>
    </w:p>
    <w:sectPr w:rsidR="009F3A4C"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C56F30" w14:textId="77777777" w:rsidR="00902FF1" w:rsidRDefault="00902FF1" w:rsidP="009D59CE">
      <w:r>
        <w:separator/>
      </w:r>
    </w:p>
  </w:endnote>
  <w:endnote w:type="continuationSeparator" w:id="0">
    <w:p w14:paraId="1D9688EB" w14:textId="77777777" w:rsidR="00902FF1" w:rsidRDefault="00902FF1" w:rsidP="009D59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C6698" w14:textId="77777777" w:rsidR="00902FF1" w:rsidRDefault="00902FF1" w:rsidP="009D59CE">
      <w:r>
        <w:separator/>
      </w:r>
    </w:p>
  </w:footnote>
  <w:footnote w:type="continuationSeparator" w:id="0">
    <w:p w14:paraId="66E2F0E8" w14:textId="77777777" w:rsidR="00902FF1" w:rsidRDefault="00902FF1" w:rsidP="009D59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9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F3A4C"/>
    <w:rsid w:val="000C3706"/>
    <w:rsid w:val="00106A39"/>
    <w:rsid w:val="00273815"/>
    <w:rsid w:val="002C24E9"/>
    <w:rsid w:val="003859F3"/>
    <w:rsid w:val="00480746"/>
    <w:rsid w:val="004D437B"/>
    <w:rsid w:val="006C5029"/>
    <w:rsid w:val="0070021F"/>
    <w:rsid w:val="00746E7B"/>
    <w:rsid w:val="008F727D"/>
    <w:rsid w:val="00902FF1"/>
    <w:rsid w:val="009D59CE"/>
    <w:rsid w:val="009F3A4C"/>
    <w:rsid w:val="00A17FE3"/>
    <w:rsid w:val="00AD1159"/>
    <w:rsid w:val="00AE3450"/>
    <w:rsid w:val="00B31E3D"/>
    <w:rsid w:val="00B866A9"/>
    <w:rsid w:val="00BB1A33"/>
    <w:rsid w:val="00BF4E8F"/>
    <w:rsid w:val="00C8447A"/>
    <w:rsid w:val="00CB22E6"/>
    <w:rsid w:val="00D159A3"/>
    <w:rsid w:val="00E839E8"/>
    <w:rsid w:val="00F177AF"/>
    <w:rsid w:val="00F768B6"/>
    <w:rsid w:val="00FA4609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3F7A08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8D29DC"/>
    <w:rsid w:val="30CC414E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3F7F22"/>
    <w:rsid w:val="40485FB8"/>
    <w:rsid w:val="405C27B7"/>
    <w:rsid w:val="40E91A1C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A2064A0"/>
    <w:rsid w:val="4ADC795D"/>
    <w:rsid w:val="4B8C558F"/>
    <w:rsid w:val="4BE64B13"/>
    <w:rsid w:val="4BEB5E86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9E589F"/>
    <w:rsid w:val="57AB6771"/>
    <w:rsid w:val="57B67196"/>
    <w:rsid w:val="57BD200F"/>
    <w:rsid w:val="57EF619F"/>
    <w:rsid w:val="58FB18B3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1C5B17A"/>
  <w15:docId w15:val="{D2563A73-A2E2-40A1-A3E1-C440E9EF82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9D59C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D59CE"/>
    <w:rPr>
      <w:rFonts w:ascii="Calibri" w:eastAsia="宋体" w:hAnsi="Calibri" w:cs="Times New Roman"/>
      <w:kern w:val="2"/>
      <w:sz w:val="18"/>
      <w:szCs w:val="18"/>
    </w:rPr>
  </w:style>
  <w:style w:type="paragraph" w:styleId="a6">
    <w:name w:val="footer"/>
    <w:basedOn w:val="a"/>
    <w:link w:val="a7"/>
    <w:rsid w:val="009D59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D59CE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3</Pages>
  <Words>48</Words>
  <Characters>277</Characters>
  <Application>Microsoft Office Word</Application>
  <DocSecurity>0</DocSecurity>
  <Lines>2</Lines>
  <Paragraphs>1</Paragraphs>
  <ScaleCrop>false</ScaleCrop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2023-11-19T06:36:00Z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2052-11.1.0.11405</vt:lpwstr>
  </property>
  <property fmtid="{D5CDD505-2E9C-101B-9397-08002B2CF9AE}" pid="3" name="ICV">
    <vt:lpwstr>3C827F3F5C034EBA8AD7935D41902478</vt:lpwstr>
  </property>
</Properties>
</file>