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7C49CB2C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东营市鲁辰水务有限</w:t>
            </w:r>
            <w:r w:rsidR="008A0E33"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 w:rsidR="008A0E33">
              <w:rPr>
                <w:rFonts w:ascii="宋体" w:hAnsi="宋体" w:cs="宋体" w:hint="eastAsia"/>
                <w:szCs w:val="21"/>
              </w:rPr>
              <w:t>客户服务中心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15585626" w:rsidR="009F3A4C" w:rsidRDefault="008A0E33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东营市鲁辰水务有限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>
              <w:rPr>
                <w:rFonts w:ascii="宋体" w:hAnsi="宋体" w:cs="宋体" w:hint="eastAsia"/>
                <w:szCs w:val="21"/>
              </w:rPr>
              <w:t>客户服务中心</w:t>
            </w:r>
          </w:p>
        </w:tc>
        <w:tc>
          <w:tcPr>
            <w:tcW w:w="2503" w:type="pct"/>
            <w:vAlign w:val="center"/>
          </w:tcPr>
          <w:p w14:paraId="5025DDC3" w14:textId="532A29F6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8A0E33">
              <w:rPr>
                <w:rFonts w:hint="eastAsia"/>
              </w:rPr>
              <w:t>河口</w:t>
            </w:r>
            <w:r w:rsidR="00FD503C">
              <w:rPr>
                <w:rFonts w:hint="eastAsia"/>
              </w:rPr>
              <w:t>区</w:t>
            </w:r>
          </w:p>
        </w:tc>
        <w:tc>
          <w:tcPr>
            <w:tcW w:w="1571" w:type="pct"/>
            <w:vAlign w:val="center"/>
          </w:tcPr>
          <w:p w14:paraId="57B9705C" w14:textId="60F26BD2" w:rsidR="009F3A4C" w:rsidRPr="00FD503C" w:rsidRDefault="008A0E33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于涛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33A70DD8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70239F">
              <w:rPr>
                <w:rFonts w:hint="eastAsia"/>
              </w:rPr>
              <w:t>侯文壮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643B5F54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</w:t>
            </w:r>
            <w:r w:rsidR="008A0E33">
              <w:t>22</w:t>
            </w:r>
          </w:p>
        </w:tc>
        <w:tc>
          <w:tcPr>
            <w:tcW w:w="2503" w:type="pct"/>
            <w:vAlign w:val="center"/>
          </w:tcPr>
          <w:p w14:paraId="551DBE3B" w14:textId="43CF5572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7117BD57" w14:textId="7EF7C3E6" w:rsidR="009F3A4C" w:rsidRDefault="008A0E33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于涛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49C5FED6" w:rsidR="00FB0B42" w:rsidRDefault="008A0E3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0D3D292" wp14:editId="4EB530BA">
                  <wp:extent cx="4930140" cy="3558540"/>
                  <wp:effectExtent l="0" t="0" r="3810" b="3810"/>
                  <wp:docPr id="44666218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140" cy="3558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BCE2CC9" wp14:editId="624D68AA">
                  <wp:extent cx="4907280" cy="3863340"/>
                  <wp:effectExtent l="0" t="0" r="7620" b="3810"/>
                  <wp:docPr id="84612102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</w:t>
            </w:r>
            <w:r>
              <w:rPr>
                <w:rFonts w:hint="eastAsia"/>
                <w:b/>
                <w:bCs/>
              </w:rPr>
              <w:lastRenderedPageBreak/>
              <w:t>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4AE5D478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</w:t>
            </w:r>
            <w:r w:rsidR="008A0E33">
              <w:t>2</w:t>
            </w:r>
            <w:r w:rsidR="0070239F">
              <w:t>.</w:t>
            </w:r>
            <w:r w:rsidR="008A0E33">
              <w:t>5</w:t>
            </w:r>
          </w:p>
        </w:tc>
        <w:tc>
          <w:tcPr>
            <w:tcW w:w="2503" w:type="pct"/>
            <w:vAlign w:val="center"/>
          </w:tcPr>
          <w:p w14:paraId="576783B0" w14:textId="7D78A399" w:rsidR="009F3A4C" w:rsidRDefault="008A0E33">
            <w:pPr>
              <w:jc w:val="center"/>
            </w:pPr>
            <w:r>
              <w:rPr>
                <w:rFonts w:hint="eastAsia"/>
              </w:rPr>
              <w:t>曹智、毛明</w:t>
            </w:r>
          </w:p>
        </w:tc>
        <w:tc>
          <w:tcPr>
            <w:tcW w:w="1571" w:type="pct"/>
            <w:vAlign w:val="center"/>
          </w:tcPr>
          <w:p w14:paraId="3933E921" w14:textId="1CE7F8F3" w:rsidR="009F3A4C" w:rsidRDefault="008A0E33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于涛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1DD34317" w:rsidR="009F3A4C" w:rsidRDefault="008A0E33">
            <w:r>
              <w:rPr>
                <w:noProof/>
              </w:rPr>
              <w:drawing>
                <wp:inline distT="0" distB="0" distL="0" distR="0" wp14:anchorId="3844664E" wp14:editId="1196D3F0">
                  <wp:extent cx="4914900" cy="3695700"/>
                  <wp:effectExtent l="0" t="0" r="0" b="0"/>
                  <wp:docPr id="110115693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0" cy="3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CC18200" wp14:editId="4A32954F">
                  <wp:extent cx="4892040" cy="3589020"/>
                  <wp:effectExtent l="0" t="0" r="3810" b="0"/>
                  <wp:docPr id="1866864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2040" cy="3589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EAEEE" w14:textId="77777777" w:rsidR="00EE5947" w:rsidRDefault="00EE5947" w:rsidP="00A919BD">
      <w:r>
        <w:separator/>
      </w:r>
    </w:p>
  </w:endnote>
  <w:endnote w:type="continuationSeparator" w:id="0">
    <w:p w14:paraId="4D83AA78" w14:textId="77777777" w:rsidR="00EE5947" w:rsidRDefault="00EE5947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42446" w14:textId="77777777" w:rsidR="00EE5947" w:rsidRDefault="00EE5947" w:rsidP="00A919BD">
      <w:r>
        <w:separator/>
      </w:r>
    </w:p>
  </w:footnote>
  <w:footnote w:type="continuationSeparator" w:id="0">
    <w:p w14:paraId="1861E474" w14:textId="77777777" w:rsidR="00EE5947" w:rsidRDefault="00EE5947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F730E"/>
    <w:rsid w:val="003D5EC5"/>
    <w:rsid w:val="00480746"/>
    <w:rsid w:val="004D327F"/>
    <w:rsid w:val="0070239F"/>
    <w:rsid w:val="008A0E33"/>
    <w:rsid w:val="008F727D"/>
    <w:rsid w:val="009F3A4C"/>
    <w:rsid w:val="00A17D67"/>
    <w:rsid w:val="00A919BD"/>
    <w:rsid w:val="00AD1159"/>
    <w:rsid w:val="00B866A9"/>
    <w:rsid w:val="00C8447A"/>
    <w:rsid w:val="00DB0BE9"/>
    <w:rsid w:val="00E839E8"/>
    <w:rsid w:val="00EE5947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16</cp:revision>
  <dcterms:created xsi:type="dcterms:W3CDTF">2014-10-29T12:08:00Z</dcterms:created>
  <dcterms:modified xsi:type="dcterms:W3CDTF">2024-01-04T01:10:00Z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