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914E11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047301">
              <w:rPr>
                <w:rFonts w:ascii="宋体" w:hAnsi="宋体" w:cs="宋体" w:hint="eastAsia"/>
                <w:kern w:val="0"/>
                <w:sz w:val="24"/>
                <w:lang w:bidi="ar"/>
              </w:rPr>
              <w:t>龙居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C42C97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047301">
              <w:rPr>
                <w:rFonts w:ascii="宋体" w:hAnsi="宋体" w:cs="宋体" w:hint="eastAsia"/>
                <w:kern w:val="0"/>
                <w:sz w:val="24"/>
                <w:lang w:bidi="ar"/>
              </w:rPr>
              <w:t>龙居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BFFB14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FB72F1">
              <w:rPr>
                <w:rFonts w:hint="eastAsia"/>
                <w:kern w:val="2"/>
                <w:sz w:val="21"/>
              </w:rPr>
              <w:t>6.5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F7C70DA" w:rsidR="00E62527" w:rsidRDefault="00FB72F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B5DD186" wp14:editId="73AA6936">
                  <wp:extent cx="4587240" cy="3931920"/>
                  <wp:effectExtent l="0" t="0" r="3810" b="0"/>
                  <wp:docPr id="139291614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93BB8D3" wp14:editId="3E879D4D">
                  <wp:extent cx="4587240" cy="3467100"/>
                  <wp:effectExtent l="0" t="0" r="3810" b="0"/>
                  <wp:docPr id="175294187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3DA4427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FB72F1">
              <w:rPr>
                <w:rFonts w:hint="eastAsia"/>
              </w:rPr>
              <w:t>6.6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24E9278" w:rsidR="00E62527" w:rsidRDefault="00FB72F1">
            <w:r>
              <w:rPr>
                <w:noProof/>
              </w:rPr>
              <w:drawing>
                <wp:inline distT="0" distB="0" distL="0" distR="0" wp14:anchorId="7E74A704" wp14:editId="5CEE56DF">
                  <wp:extent cx="4587240" cy="3977640"/>
                  <wp:effectExtent l="0" t="0" r="3810" b="3810"/>
                  <wp:docPr id="28214456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C38343F" wp14:editId="27755FF1">
                  <wp:extent cx="4587240" cy="4434840"/>
                  <wp:effectExtent l="0" t="0" r="3810" b="3810"/>
                  <wp:docPr id="202065330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3E5772" w14:textId="77777777" w:rsidR="001B5650" w:rsidRDefault="001B5650">
      <w:r>
        <w:separator/>
      </w:r>
    </w:p>
  </w:endnote>
  <w:endnote w:type="continuationSeparator" w:id="0">
    <w:p w14:paraId="79332A8F" w14:textId="77777777" w:rsidR="001B5650" w:rsidRDefault="001B5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56821A" w14:textId="77777777" w:rsidR="001B5650" w:rsidRDefault="001B5650">
      <w:r>
        <w:separator/>
      </w:r>
    </w:p>
  </w:footnote>
  <w:footnote w:type="continuationSeparator" w:id="0">
    <w:p w14:paraId="72853B37" w14:textId="77777777" w:rsidR="001B5650" w:rsidRDefault="001B5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7301"/>
    <w:rsid w:val="00093859"/>
    <w:rsid w:val="000B27C8"/>
    <w:rsid w:val="000C0AE2"/>
    <w:rsid w:val="001154D4"/>
    <w:rsid w:val="001B5650"/>
    <w:rsid w:val="001D349A"/>
    <w:rsid w:val="001F730E"/>
    <w:rsid w:val="002809A9"/>
    <w:rsid w:val="002A38EA"/>
    <w:rsid w:val="003D5EC5"/>
    <w:rsid w:val="00454039"/>
    <w:rsid w:val="00454B0A"/>
    <w:rsid w:val="00480746"/>
    <w:rsid w:val="00481C69"/>
    <w:rsid w:val="00517261"/>
    <w:rsid w:val="005410D5"/>
    <w:rsid w:val="00616BD1"/>
    <w:rsid w:val="007E0200"/>
    <w:rsid w:val="008340FA"/>
    <w:rsid w:val="008F275F"/>
    <w:rsid w:val="008F727D"/>
    <w:rsid w:val="009F3A4C"/>
    <w:rsid w:val="00A17D67"/>
    <w:rsid w:val="00A919BD"/>
    <w:rsid w:val="00AB5AD9"/>
    <w:rsid w:val="00AD1159"/>
    <w:rsid w:val="00B4418C"/>
    <w:rsid w:val="00B866A9"/>
    <w:rsid w:val="00C8447A"/>
    <w:rsid w:val="00CA4563"/>
    <w:rsid w:val="00E62527"/>
    <w:rsid w:val="00E839E8"/>
    <w:rsid w:val="00F04AF1"/>
    <w:rsid w:val="00F563EB"/>
    <w:rsid w:val="00F97B24"/>
    <w:rsid w:val="00FA4609"/>
    <w:rsid w:val="00FB0B42"/>
    <w:rsid w:val="00FB72F1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