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5F32058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66F0D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B6E5971" w:rsidR="00E62527" w:rsidRDefault="00F44D2C">
            <w:r>
              <w:rPr>
                <w:noProof/>
              </w:rPr>
              <w:drawing>
                <wp:inline distT="0" distB="0" distL="0" distR="0" wp14:anchorId="35E8289F" wp14:editId="09851FF1">
                  <wp:extent cx="4587240" cy="3954780"/>
                  <wp:effectExtent l="0" t="0" r="3810" b="7620"/>
                  <wp:docPr id="38663559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5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66B1E73" wp14:editId="336A211D">
                  <wp:extent cx="4587240" cy="4465320"/>
                  <wp:effectExtent l="0" t="0" r="3810" b="0"/>
                  <wp:docPr id="13485812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6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D29D05" w14:textId="77777777" w:rsidR="00686282" w:rsidRDefault="00686282">
      <w:r>
        <w:separator/>
      </w:r>
    </w:p>
  </w:endnote>
  <w:endnote w:type="continuationSeparator" w:id="0">
    <w:p w14:paraId="1EF54073" w14:textId="77777777" w:rsidR="00686282" w:rsidRDefault="0068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4F403" w14:textId="77777777" w:rsidR="00686282" w:rsidRDefault="00686282">
      <w:r>
        <w:separator/>
      </w:r>
    </w:p>
  </w:footnote>
  <w:footnote w:type="continuationSeparator" w:id="0">
    <w:p w14:paraId="0529C3FD" w14:textId="77777777" w:rsidR="00686282" w:rsidRDefault="00686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0C60AB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686282"/>
    <w:rsid w:val="00770AB4"/>
    <w:rsid w:val="008F727D"/>
    <w:rsid w:val="00972BF5"/>
    <w:rsid w:val="009B6F13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22073"/>
    <w:rsid w:val="00D26F57"/>
    <w:rsid w:val="00DF325A"/>
    <w:rsid w:val="00E62527"/>
    <w:rsid w:val="00E74B0D"/>
    <w:rsid w:val="00E839E8"/>
    <w:rsid w:val="00EF26BB"/>
    <w:rsid w:val="00F04AF1"/>
    <w:rsid w:val="00F44D2C"/>
    <w:rsid w:val="00F563EB"/>
    <w:rsid w:val="00F66F0D"/>
    <w:rsid w:val="00F97B24"/>
    <w:rsid w:val="00FA4609"/>
    <w:rsid w:val="00FB0B42"/>
    <w:rsid w:val="00FB6B95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