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D01478C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5905E6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1A2571E" w:rsidR="00E62527" w:rsidRDefault="00D373DE">
            <w:r>
              <w:rPr>
                <w:noProof/>
              </w:rPr>
              <w:drawing>
                <wp:inline distT="0" distB="0" distL="0" distR="0" wp14:anchorId="098E8D0B" wp14:editId="525B6AFD">
                  <wp:extent cx="4587240" cy="4198620"/>
                  <wp:effectExtent l="0" t="0" r="3810" b="0"/>
                  <wp:docPr id="50093238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9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CC5892E" wp14:editId="635BC32C">
                  <wp:extent cx="4587240" cy="4130040"/>
                  <wp:effectExtent l="0" t="0" r="3810" b="3810"/>
                  <wp:docPr id="5339022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3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E7C287" w14:textId="77777777" w:rsidR="00EA187D" w:rsidRDefault="00EA187D">
      <w:r>
        <w:separator/>
      </w:r>
    </w:p>
  </w:endnote>
  <w:endnote w:type="continuationSeparator" w:id="0">
    <w:p w14:paraId="77A21C37" w14:textId="77777777" w:rsidR="00EA187D" w:rsidRDefault="00EA1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5248A7" w14:textId="77777777" w:rsidR="00EA187D" w:rsidRDefault="00EA187D">
      <w:r>
        <w:separator/>
      </w:r>
    </w:p>
  </w:footnote>
  <w:footnote w:type="continuationSeparator" w:id="0">
    <w:p w14:paraId="31C3647E" w14:textId="77777777" w:rsidR="00EA187D" w:rsidRDefault="00EA1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315C7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573590"/>
    <w:rsid w:val="005905E6"/>
    <w:rsid w:val="00616BD1"/>
    <w:rsid w:val="00770AB4"/>
    <w:rsid w:val="008F727D"/>
    <w:rsid w:val="00972BF5"/>
    <w:rsid w:val="009B399B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373DE"/>
    <w:rsid w:val="00DF325A"/>
    <w:rsid w:val="00E62527"/>
    <w:rsid w:val="00E74B0D"/>
    <w:rsid w:val="00E839E8"/>
    <w:rsid w:val="00EA187D"/>
    <w:rsid w:val="00EC6FF9"/>
    <w:rsid w:val="00EF26BB"/>
    <w:rsid w:val="00F04AF1"/>
    <w:rsid w:val="00F52CFF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