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52CA720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AF5A58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C8D9AD9" w:rsidR="00E62527" w:rsidRDefault="00835053">
            <w:r>
              <w:rPr>
                <w:noProof/>
              </w:rPr>
              <w:drawing>
                <wp:inline distT="0" distB="0" distL="0" distR="0" wp14:anchorId="086B891F" wp14:editId="7D8D97A9">
                  <wp:extent cx="4587240" cy="3909060"/>
                  <wp:effectExtent l="0" t="0" r="3810" b="0"/>
                  <wp:docPr id="81530020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0781739" wp14:editId="2F7A2FEE">
                  <wp:extent cx="4587240" cy="3440430"/>
                  <wp:effectExtent l="0" t="0" r="3810" b="7620"/>
                  <wp:docPr id="14707078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CE0E57" w14:textId="77777777" w:rsidR="004F34F8" w:rsidRDefault="004F34F8">
      <w:r>
        <w:separator/>
      </w:r>
    </w:p>
  </w:endnote>
  <w:endnote w:type="continuationSeparator" w:id="0">
    <w:p w14:paraId="29143F10" w14:textId="77777777" w:rsidR="004F34F8" w:rsidRDefault="004F3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407E32" w14:textId="77777777" w:rsidR="004F34F8" w:rsidRDefault="004F34F8">
      <w:r>
        <w:separator/>
      </w:r>
    </w:p>
  </w:footnote>
  <w:footnote w:type="continuationSeparator" w:id="0">
    <w:p w14:paraId="7488E546" w14:textId="77777777" w:rsidR="004F34F8" w:rsidRDefault="004F34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606A7"/>
    <w:rsid w:val="003D5EC5"/>
    <w:rsid w:val="00454039"/>
    <w:rsid w:val="00454B0A"/>
    <w:rsid w:val="00480746"/>
    <w:rsid w:val="00481C69"/>
    <w:rsid w:val="004A254B"/>
    <w:rsid w:val="004F34F8"/>
    <w:rsid w:val="00520826"/>
    <w:rsid w:val="005410D5"/>
    <w:rsid w:val="00616BD1"/>
    <w:rsid w:val="006C6101"/>
    <w:rsid w:val="00770AB4"/>
    <w:rsid w:val="00835053"/>
    <w:rsid w:val="008F727D"/>
    <w:rsid w:val="00972BF5"/>
    <w:rsid w:val="009F3A4C"/>
    <w:rsid w:val="00A17D67"/>
    <w:rsid w:val="00A7671A"/>
    <w:rsid w:val="00A919BD"/>
    <w:rsid w:val="00AA6B6C"/>
    <w:rsid w:val="00AB5AD9"/>
    <w:rsid w:val="00AC2BEF"/>
    <w:rsid w:val="00AD1159"/>
    <w:rsid w:val="00AF5A58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