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1F5CC1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243AD35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CE5181A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1824823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509"/>
        <w:gridCol w:w="4369"/>
        <w:gridCol w:w="3070"/>
      </w:tblGrid>
      <w:tr w14:paraId="1F93C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16656B4E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1C488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区职业危害定期检测</w:t>
            </w:r>
          </w:p>
        </w:tc>
      </w:tr>
      <w:tr w14:paraId="34ACF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E96058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393545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008A43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2B492D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联系人</w:t>
            </w:r>
          </w:p>
        </w:tc>
      </w:tr>
      <w:tr w14:paraId="7FD1F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63487FE4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36FA3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孤岛采油厂采油管理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七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区</w:t>
            </w:r>
          </w:p>
        </w:tc>
        <w:tc>
          <w:tcPr>
            <w:tcW w:w="2237" w:type="pct"/>
            <w:vAlign w:val="center"/>
          </w:tcPr>
          <w:p w14:paraId="3F426A9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东营市河口区孤岛镇</w:t>
            </w:r>
          </w:p>
        </w:tc>
        <w:tc>
          <w:tcPr>
            <w:tcW w:w="1572" w:type="pct"/>
            <w:vAlign w:val="center"/>
          </w:tcPr>
          <w:p w14:paraId="14AF95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郁婷婷</w:t>
            </w:r>
          </w:p>
        </w:tc>
      </w:tr>
      <w:tr w14:paraId="4C5A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119537B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29F055E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/>
                <w:lang w:val="en-US" w:eastAsia="zh-CN"/>
              </w:rPr>
              <w:t>张继晓、毛明</w:t>
            </w:r>
          </w:p>
        </w:tc>
      </w:tr>
      <w:tr w14:paraId="42821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2518FD9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6BB08D3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29D846B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40E41D9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F3CE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4C6DB67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A3D0135"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  <w:t>202</w:t>
            </w: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4.6.5</w:t>
            </w:r>
          </w:p>
        </w:tc>
        <w:tc>
          <w:tcPr>
            <w:tcW w:w="2237" w:type="pct"/>
            <w:vAlign w:val="center"/>
          </w:tcPr>
          <w:p w14:paraId="0E5D59A3">
            <w:pPr>
              <w:jc w:val="center"/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4DB5A711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郁婷婷</w:t>
            </w:r>
          </w:p>
        </w:tc>
      </w:tr>
      <w:tr w14:paraId="27686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30B099E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4D989E6B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7B7FE5B"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2880995"/>
                  <wp:effectExtent l="0" t="0" r="0" b="14605"/>
                  <wp:docPr id="5" name="图片 5" descr="20240829143855000-0-1463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29143855000-0-146383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2880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742055"/>
                  <wp:effectExtent l="0" t="0" r="0" b="6985"/>
                  <wp:docPr id="6" name="图片 6" descr="20240829141951000-1-1745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0240829141951000-1-174590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742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4523740"/>
                  <wp:effectExtent l="0" t="0" r="0" b="2540"/>
                  <wp:docPr id="7" name="图片 7" descr="20240829144511000-2-1168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20240829144511000-2-116863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4523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EC9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72D0CA15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6B658B61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2C64BA53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1BA564C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72F02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17" w:type="pct"/>
            <w:vMerge w:val="continue"/>
            <w:vAlign w:val="center"/>
          </w:tcPr>
          <w:p w14:paraId="3C8C98AC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13B185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  <w:lang w:val="en-US" w:eastAsia="zh-CN"/>
              </w:rPr>
              <w:t>4.8.15</w:t>
            </w:r>
          </w:p>
        </w:tc>
        <w:tc>
          <w:tcPr>
            <w:tcW w:w="2237" w:type="pct"/>
            <w:vAlign w:val="center"/>
          </w:tcPr>
          <w:p w14:paraId="42BCDBF0">
            <w:pPr>
              <w:jc w:val="center"/>
            </w:pPr>
            <w:r>
              <w:rPr>
                <w:rFonts w:hint="eastAsia"/>
                <w:lang w:val="en-US" w:eastAsia="zh-CN"/>
              </w:rPr>
              <w:t>张继晓、毛明</w:t>
            </w:r>
          </w:p>
        </w:tc>
        <w:tc>
          <w:tcPr>
            <w:tcW w:w="1572" w:type="pct"/>
            <w:vAlign w:val="center"/>
          </w:tcPr>
          <w:p w14:paraId="1D4BFA8B"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郁婷婷</w:t>
            </w:r>
          </w:p>
        </w:tc>
      </w:tr>
      <w:tr w14:paraId="22640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087D88F0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70CBF44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5656E2B2">
            <w:pPr>
              <w:rPr>
                <w:rFonts w:hint="eastAsia" w:eastAsia="宋体"/>
                <w:lang w:eastAsia="zh-CN"/>
              </w:rPr>
            </w:pP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261995"/>
                  <wp:effectExtent l="0" t="0" r="0" b="14605"/>
                  <wp:docPr id="8" name="图片 8" descr="20240829142155000-2-1490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20240829142155000-2-1490915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26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572000" cy="3298825"/>
                  <wp:effectExtent l="0" t="0" r="0" b="8255"/>
                  <wp:docPr id="9" name="图片 9" descr="20240829143910000-6-1307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20240829143910000-6-130750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329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90215F">
      <w:pPr>
        <w:pStyle w:val="2"/>
        <w:jc w:val="both"/>
        <w:rPr>
          <w:rFonts w:hint="eastAsia"/>
        </w:rPr>
      </w:pPr>
    </w:p>
    <w:p w14:paraId="704DBA1B">
      <w:pPr>
        <w:rPr>
          <w:rFonts w:hint="eastAsia" w:ascii="宋体" w:hAnsi="宋体"/>
          <w:sz w:val="24"/>
          <w:szCs w:val="28"/>
        </w:rPr>
      </w:pPr>
    </w:p>
    <w:p w14:paraId="111193D2">
      <w:r>
        <w:rPr>
          <w:rFonts w:hint="eastAsia" w:ascii="宋体" w:hAnsi="宋体"/>
          <w:sz w:val="24"/>
          <w:szCs w:val="28"/>
        </w:rPr>
        <w:t>调查人：</w:t>
      </w:r>
      <w:r>
        <w:rPr>
          <w:rFonts w:hint="eastAsia" w:ascii="宋体" w:hAnsi="宋体"/>
          <w:sz w:val="24"/>
        </w:rPr>
        <w:t xml:space="preserve">         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   </w:t>
      </w:r>
      <w:r>
        <w:rPr>
          <w:rFonts w:hint="eastAsia" w:ascii="宋体" w:hAnsi="宋体"/>
          <w:sz w:val="24"/>
          <w:szCs w:val="28"/>
        </w:rPr>
        <w:t>陪同人：         调查时间：      年   月   日</w:t>
      </w:r>
      <w:r>
        <w:rPr>
          <w:rFonts w:ascii="宋体" w:hAnsi="宋体" w:eastAsia="宋体"/>
        </w:rPr>
        <w:t xml:space="preserve">                                                        </w:t>
      </w:r>
    </w:p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E41EF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7929FBB3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1154D4"/>
    <w:rsid w:val="001F730E"/>
    <w:rsid w:val="003D5EC5"/>
    <w:rsid w:val="00480746"/>
    <w:rsid w:val="008F727D"/>
    <w:rsid w:val="009F3A4C"/>
    <w:rsid w:val="00A17D67"/>
    <w:rsid w:val="00A919BD"/>
    <w:rsid w:val="00AD1159"/>
    <w:rsid w:val="00B866A9"/>
    <w:rsid w:val="00C8447A"/>
    <w:rsid w:val="00E839E8"/>
    <w:rsid w:val="00FA4609"/>
    <w:rsid w:val="00FB0B42"/>
    <w:rsid w:val="01736437"/>
    <w:rsid w:val="01D66AD2"/>
    <w:rsid w:val="035F700E"/>
    <w:rsid w:val="03714A8D"/>
    <w:rsid w:val="037C5792"/>
    <w:rsid w:val="03B2135C"/>
    <w:rsid w:val="03C605BE"/>
    <w:rsid w:val="03E1582A"/>
    <w:rsid w:val="03E20ED0"/>
    <w:rsid w:val="03E65905"/>
    <w:rsid w:val="04626239"/>
    <w:rsid w:val="04846A93"/>
    <w:rsid w:val="049D256E"/>
    <w:rsid w:val="04AE0DB5"/>
    <w:rsid w:val="04BE30A4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AB44AB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0E654C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9B73A3"/>
    <w:rsid w:val="37D37ADA"/>
    <w:rsid w:val="38994E04"/>
    <w:rsid w:val="38A85E18"/>
    <w:rsid w:val="38DF5BDE"/>
    <w:rsid w:val="38E3351B"/>
    <w:rsid w:val="39194863"/>
    <w:rsid w:val="39847A95"/>
    <w:rsid w:val="39F51BE4"/>
    <w:rsid w:val="3A8B6469"/>
    <w:rsid w:val="3B2507FD"/>
    <w:rsid w:val="3B7F6FB1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9B01A9"/>
    <w:rsid w:val="53CC1AD6"/>
    <w:rsid w:val="54407759"/>
    <w:rsid w:val="54511CE9"/>
    <w:rsid w:val="54516FEA"/>
    <w:rsid w:val="549E162F"/>
    <w:rsid w:val="54B059F9"/>
    <w:rsid w:val="54E10B8F"/>
    <w:rsid w:val="54EF03E5"/>
    <w:rsid w:val="55D3436D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137D34"/>
    <w:rsid w:val="59B859FA"/>
    <w:rsid w:val="5B807738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153BB5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646982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215</Words>
  <Characters>248</Characters>
  <Lines>2</Lines>
  <Paragraphs>1</Paragraphs>
  <TotalTime>6</TotalTime>
  <ScaleCrop>false</ScaleCrop>
  <LinksUpToDate>false</LinksUpToDate>
  <CharactersWithSpaces>342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张继晓</cp:lastModifiedBy>
  <dcterms:modified xsi:type="dcterms:W3CDTF">2024-09-13T02:01:50Z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