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496C3" w14:textId="77777777" w:rsidR="00BF5BFA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FC8AECC" w14:textId="77777777" w:rsidR="00BF5BFA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0E6C0E5" w14:textId="77777777" w:rsidR="00BF5BFA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F82E38A" w14:textId="77777777" w:rsidR="00BF5BFA" w:rsidRDefault="00BF5BFA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BF5BFA" w14:paraId="2922BE7B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B5FF083" w14:textId="77777777" w:rsidR="00BF5B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A9AA117" w14:textId="77777777" w:rsidR="00BF5BF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中石化胜利石油工程有限公司井下作业公司（西南特种作业项目部试油作业23队）职业病危害定期检测</w:t>
            </w:r>
          </w:p>
        </w:tc>
      </w:tr>
      <w:tr w:rsidR="00BF5BFA" w14:paraId="7F2D90AB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34F24755" w14:textId="77777777" w:rsidR="00BF5B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DA748C4" w14:textId="77777777" w:rsidR="00BF5BF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59F6C95" w14:textId="77777777" w:rsidR="00BF5BF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701560C0" w14:textId="77777777" w:rsidR="00BF5BF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BF5BFA" w14:paraId="18D0B61E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1213F81E" w14:textId="77777777" w:rsidR="00BF5BFA" w:rsidRDefault="00BF5BF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3226474" w14:textId="77777777" w:rsidR="00BF5BF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西南特种作业项目部试油作业23队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974698A" w14:textId="77777777" w:rsidR="00BF5BF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滨州市博兴县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201C434" w14:textId="77777777" w:rsidR="00BF5BF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杨勇</w:t>
            </w:r>
          </w:p>
        </w:tc>
      </w:tr>
      <w:tr w:rsidR="00BF5BFA" w14:paraId="716E49DE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9E74B5C" w14:textId="77777777" w:rsidR="00BF5B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942C437" w14:textId="77777777" w:rsidR="00BF5BFA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BF5BFA" w14:paraId="607F92D9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F14CC53" w14:textId="77777777" w:rsidR="00BF5B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BEF5D99" w14:textId="77777777" w:rsidR="00BF5BFA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38E6A16E" w14:textId="77777777" w:rsidR="00BF5BFA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2CBD38E" w14:textId="77777777" w:rsidR="00BF5BF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5BFA" w14:paraId="30D5DE0F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9318BBE" w14:textId="77777777" w:rsidR="00BF5BFA" w:rsidRDefault="00BF5BF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CCABAA3" w14:textId="77777777" w:rsidR="00BF5BFA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2024.9.24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866C50D" w14:textId="77777777" w:rsidR="00BF5BF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9A2424B" w14:textId="77777777" w:rsidR="00BF5BF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杨勇</w:t>
            </w:r>
          </w:p>
        </w:tc>
      </w:tr>
      <w:tr w:rsidR="00BF5BFA" w14:paraId="3BDB3160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7B4C2BD" w14:textId="77777777" w:rsidR="00BF5BFA" w:rsidRDefault="00BF5BF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C9F859C" w14:textId="77777777" w:rsidR="00BF5BF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ED566F2" w14:textId="47E646E3" w:rsidR="00BF5BFA" w:rsidRDefault="00CF4EB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C858C9A" wp14:editId="2FC70DA7">
                  <wp:extent cx="4586751" cy="4066309"/>
                  <wp:effectExtent l="0" t="0" r="4445" b="0"/>
                  <wp:docPr id="8094754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6650" cy="408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5BFA" w14:paraId="2F88CCAA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301F315" w14:textId="77777777" w:rsidR="00BF5B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5CD76A35" w14:textId="77777777" w:rsidR="00BF5BFA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4F125D94" w14:textId="77777777" w:rsidR="00BF5BFA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E9CC6F1" w14:textId="77777777" w:rsidR="00BF5BF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5BFA" w14:paraId="61B38375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E2069AE" w14:textId="77777777" w:rsidR="00BF5BFA" w:rsidRDefault="00BF5BF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C82FC79" w14:textId="77777777" w:rsidR="00BF5BF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2024.10.23</w:t>
            </w:r>
          </w:p>
        </w:tc>
        <w:tc>
          <w:tcPr>
            <w:tcW w:w="2236" w:type="pct"/>
            <w:vAlign w:val="center"/>
          </w:tcPr>
          <w:p w14:paraId="381C73A4" w14:textId="77777777" w:rsidR="00BF5BFA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368D3192" w14:textId="77777777" w:rsidR="00BF5BFA" w:rsidRDefault="00000000">
            <w:pPr>
              <w:jc w:val="center"/>
            </w:pPr>
            <w:r>
              <w:rPr>
                <w:rFonts w:hint="eastAsia"/>
              </w:rPr>
              <w:t>杨勇</w:t>
            </w:r>
          </w:p>
        </w:tc>
      </w:tr>
      <w:tr w:rsidR="00BF5BFA" w14:paraId="1D2021B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EC6FC0A" w14:textId="77777777" w:rsidR="00BF5BFA" w:rsidRDefault="00BF5BF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2BFF1FB" w14:textId="77777777" w:rsidR="00BF5BF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8B32F08" w14:textId="226B6922" w:rsidR="00BF5BFA" w:rsidRDefault="00CF4EB0">
            <w:r>
              <w:rPr>
                <w:noProof/>
              </w:rPr>
              <w:drawing>
                <wp:inline distT="0" distB="0" distL="0" distR="0" wp14:anchorId="17B2CF76" wp14:editId="47810F77">
                  <wp:extent cx="4587240" cy="3440430"/>
                  <wp:effectExtent l="0" t="0" r="3810" b="7620"/>
                  <wp:docPr id="151350357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1CD98F1" wp14:editId="6D4CA0F0">
                  <wp:extent cx="4587240" cy="3692236"/>
                  <wp:effectExtent l="0" t="0" r="3810" b="3810"/>
                  <wp:docPr id="197245299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155" cy="3694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B970B1" w14:textId="77777777" w:rsidR="00BF5BFA" w:rsidRDefault="00000000">
      <w:r>
        <w:rPr>
          <w:rFonts w:ascii="宋体" w:hAnsi="宋体"/>
        </w:rPr>
        <w:t xml:space="preserve"> </w:t>
      </w:r>
    </w:p>
    <w:sectPr w:rsidR="00BF5BFA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3EE5D" w14:textId="77777777" w:rsidR="00F67686" w:rsidRDefault="00F67686">
      <w:r>
        <w:separator/>
      </w:r>
    </w:p>
  </w:endnote>
  <w:endnote w:type="continuationSeparator" w:id="0">
    <w:p w14:paraId="4BAD4548" w14:textId="77777777" w:rsidR="00F67686" w:rsidRDefault="00F67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59B" w14:textId="77777777" w:rsidR="00BF5BFA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947CF5F" w14:textId="77777777" w:rsidR="00BF5BFA" w:rsidRDefault="00BF5BF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01303" w14:textId="77777777" w:rsidR="00F67686" w:rsidRDefault="00F67686">
      <w:r>
        <w:separator/>
      </w:r>
    </w:p>
  </w:footnote>
  <w:footnote w:type="continuationSeparator" w:id="0">
    <w:p w14:paraId="3DEB2C84" w14:textId="77777777" w:rsidR="00F67686" w:rsidRDefault="00F676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50031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866A9"/>
    <w:rsid w:val="00BB1915"/>
    <w:rsid w:val="00BF5BFA"/>
    <w:rsid w:val="00C5592F"/>
    <w:rsid w:val="00C8447A"/>
    <w:rsid w:val="00CB23A4"/>
    <w:rsid w:val="00CF4EB0"/>
    <w:rsid w:val="00D82586"/>
    <w:rsid w:val="00E62527"/>
    <w:rsid w:val="00E839E8"/>
    <w:rsid w:val="00F67686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67EFDE"/>
  <w15:docId w15:val="{DE8B7F19-5EAC-41F3-9C67-B4D501D8D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