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F6C76" w14:textId="77777777" w:rsidR="0078420B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A00C1B6" w14:textId="77777777" w:rsidR="0078420B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7A142A98" w14:textId="77777777" w:rsidR="0078420B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2B3145C" w14:textId="77777777" w:rsidR="0078420B" w:rsidRDefault="0078420B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78420B" w14:paraId="16DBD214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B20F319" w14:textId="77777777" w:rsidR="0078420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1A1AF2A8" w14:textId="77777777" w:rsidR="0078420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中石化胜利石油工程有限公司井下作业公司（试油技术中心试油27队）职业病危害定期检测</w:t>
            </w:r>
          </w:p>
        </w:tc>
      </w:tr>
      <w:tr w:rsidR="0078420B" w14:paraId="26424CE9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A1701D7" w14:textId="77777777" w:rsidR="0078420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FAE4DE7" w14:textId="77777777" w:rsidR="0078420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4CEF649E" w14:textId="77777777" w:rsidR="0078420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16F3E91A" w14:textId="77777777" w:rsidR="0078420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78420B" w14:paraId="0074DDC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588D3E8A" w14:textId="77777777" w:rsidR="0078420B" w:rsidRDefault="0078420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DA5214E" w14:textId="77777777" w:rsidR="0078420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试油技术中心试油27队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2FB79C4" w14:textId="77777777" w:rsidR="0078420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47B122C" w14:textId="77777777" w:rsidR="0078420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张长帅</w:t>
            </w:r>
          </w:p>
        </w:tc>
      </w:tr>
      <w:tr w:rsidR="0078420B" w14:paraId="363A981F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1E6D0A2E" w14:textId="77777777" w:rsidR="0078420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82C4AB3" w14:textId="77777777" w:rsidR="0078420B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付秀芬、程燕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78420B" w14:paraId="7DBEBF5E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0EAAC64" w14:textId="77777777" w:rsidR="0078420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5E4249C" w14:textId="77777777" w:rsidR="0078420B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C5D5BEC" w14:textId="77777777" w:rsidR="0078420B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49C5D95" w14:textId="77777777" w:rsidR="0078420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8420B" w14:paraId="00AECC06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9C079BA" w14:textId="77777777" w:rsidR="0078420B" w:rsidRDefault="0078420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80AA2B9" w14:textId="77777777" w:rsidR="0078420B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2024.9.28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B1157FE" w14:textId="77777777" w:rsidR="0078420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付秀芬、程燕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3697B60" w14:textId="77777777" w:rsidR="0078420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张长帅</w:t>
            </w:r>
          </w:p>
        </w:tc>
      </w:tr>
      <w:tr w:rsidR="0078420B" w14:paraId="184D4F3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CD5B3DB" w14:textId="77777777" w:rsidR="0078420B" w:rsidRDefault="0078420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D61C2CF" w14:textId="77777777" w:rsidR="0078420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A7B53DE" w14:textId="1251382B" w:rsidR="0078420B" w:rsidRDefault="00F66355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359DB86" wp14:editId="69478A8E">
                  <wp:extent cx="4587240" cy="3441065"/>
                  <wp:effectExtent l="0" t="0" r="3810" b="6985"/>
                  <wp:docPr id="100360410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0E49466" wp14:editId="6C1DF188">
                  <wp:extent cx="4587240" cy="3441065"/>
                  <wp:effectExtent l="0" t="0" r="3810" b="6985"/>
                  <wp:docPr id="192407756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420B" w14:paraId="57D10FA3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68E54D44" w14:textId="77777777" w:rsidR="0078420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3FD22ACE" w14:textId="77777777" w:rsidR="0078420B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7CC0F966" w14:textId="77777777" w:rsidR="0078420B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122CB2B9" w14:textId="77777777" w:rsidR="0078420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8420B" w14:paraId="7AFBF34F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A51D568" w14:textId="77777777" w:rsidR="0078420B" w:rsidRDefault="0078420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0074AD8F" w14:textId="77777777" w:rsidR="0078420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2024.12.24</w:t>
            </w:r>
          </w:p>
        </w:tc>
        <w:tc>
          <w:tcPr>
            <w:tcW w:w="2236" w:type="pct"/>
            <w:vAlign w:val="center"/>
          </w:tcPr>
          <w:p w14:paraId="1732F1F6" w14:textId="77777777" w:rsidR="0078420B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187927E3" w14:textId="77777777" w:rsidR="0078420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张长帅</w:t>
            </w:r>
          </w:p>
        </w:tc>
      </w:tr>
      <w:tr w:rsidR="0078420B" w14:paraId="1C98FD6B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2EB21CF7" w14:textId="77777777" w:rsidR="0078420B" w:rsidRDefault="0078420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20E0A53" w14:textId="77777777" w:rsidR="0078420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FAEB66A" w14:textId="36D0B099" w:rsidR="0078420B" w:rsidRDefault="000E3F38">
            <w:r>
              <w:rPr>
                <w:noProof/>
              </w:rPr>
              <w:drawing>
                <wp:inline distT="0" distB="0" distL="0" distR="0" wp14:anchorId="6C75D58A" wp14:editId="42C84EF4">
                  <wp:extent cx="4587240" cy="3439795"/>
                  <wp:effectExtent l="0" t="0" r="3810" b="8255"/>
                  <wp:docPr id="109446786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F8E1374" wp14:editId="7229A5BE">
                  <wp:extent cx="4587240" cy="3192780"/>
                  <wp:effectExtent l="0" t="0" r="3810" b="7620"/>
                  <wp:docPr id="20176248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192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3EB47C" w14:textId="77777777" w:rsidR="0078420B" w:rsidRDefault="00000000">
      <w:r>
        <w:rPr>
          <w:rFonts w:ascii="宋体" w:hAnsi="宋体"/>
        </w:rPr>
        <w:lastRenderedPageBreak/>
        <w:t xml:space="preserve"> </w:t>
      </w:r>
    </w:p>
    <w:sectPr w:rsidR="0078420B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D9542" w14:textId="77777777" w:rsidR="008D36BB" w:rsidRDefault="008D36BB">
      <w:r>
        <w:separator/>
      </w:r>
    </w:p>
  </w:endnote>
  <w:endnote w:type="continuationSeparator" w:id="0">
    <w:p w14:paraId="76994B09" w14:textId="77777777" w:rsidR="008D36BB" w:rsidRDefault="008D3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CCD4A" w14:textId="77777777" w:rsidR="0078420B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4AFC7436" w14:textId="77777777" w:rsidR="0078420B" w:rsidRDefault="0078420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3AA4F" w14:textId="77777777" w:rsidR="008D36BB" w:rsidRDefault="008D36BB">
      <w:r>
        <w:separator/>
      </w:r>
    </w:p>
  </w:footnote>
  <w:footnote w:type="continuationSeparator" w:id="0">
    <w:p w14:paraId="0AE0CBC0" w14:textId="77777777" w:rsidR="008D36BB" w:rsidRDefault="008D36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0E3F38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78420B"/>
    <w:rsid w:val="008D36BB"/>
    <w:rsid w:val="008F49DB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66355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447A92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1F572EF"/>
    <w:rsid w:val="62093A29"/>
    <w:rsid w:val="62C92E78"/>
    <w:rsid w:val="62D656C7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D22598"/>
  <w15:docId w15:val="{A080223A-D85F-493F-9656-5295CE66D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2025-02-08T03:06:00Z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