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7842D" w14:textId="77777777" w:rsidR="00CE11F3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3FC65DBC" w14:textId="77777777" w:rsidR="00CE11F3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3806BACB" w14:textId="77777777" w:rsidR="00CE11F3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7538D675" w14:textId="77777777" w:rsidR="00CE11F3" w:rsidRDefault="00CE11F3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CE11F3" w14:paraId="0FE2CE5D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2088491B" w14:textId="77777777" w:rsidR="00CE11F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27695B5D" w14:textId="77777777" w:rsidR="00CE11F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中石化胜利石油工程有限公司井下作业公司(海南试油作业项目部试气二队）职业病危害定期检测</w:t>
            </w:r>
          </w:p>
        </w:tc>
      </w:tr>
      <w:tr w:rsidR="00CE11F3" w14:paraId="477A32F2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0B137585" w14:textId="77777777" w:rsidR="00CE11F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0490177B" w14:textId="77777777" w:rsidR="00CE11F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26E18AF3" w14:textId="77777777" w:rsidR="00CE11F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359C47C5" w14:textId="77777777" w:rsidR="00CE11F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CE11F3" w14:paraId="38D92270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6015AB6" w14:textId="77777777" w:rsidR="00CE11F3" w:rsidRDefault="00CE11F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01C810" w14:textId="77777777" w:rsidR="00CE11F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海南试油作业项目部试气二队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786506BE" w14:textId="77777777" w:rsidR="00CE11F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海南省澄迈县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6C0ADD2" w14:textId="77777777" w:rsidR="00CE11F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张庆</w:t>
            </w:r>
          </w:p>
        </w:tc>
      </w:tr>
      <w:tr w:rsidR="00CE11F3" w14:paraId="35BB83CD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7D0AF1A9" w14:textId="77777777" w:rsidR="00CE11F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7E5CB78" w14:textId="77777777" w:rsidR="00CE11F3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吕艳艳、陈翠玲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焦春源、侯文壮</w:t>
            </w:r>
          </w:p>
        </w:tc>
      </w:tr>
      <w:tr w:rsidR="00CE11F3" w14:paraId="1510486E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75BC14B4" w14:textId="77777777" w:rsidR="00CE11F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4B73374C" w14:textId="77777777" w:rsidR="00CE11F3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1E1D4CD5" w14:textId="77777777" w:rsidR="00CE11F3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65194245" w14:textId="77777777" w:rsidR="00CE11F3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E11F3" w14:paraId="3BE906ED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CB76500" w14:textId="77777777" w:rsidR="00CE11F3" w:rsidRDefault="00CE11F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2AA7DF4" w14:textId="77777777" w:rsidR="00CE11F3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2024.9.19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1AEC206" w14:textId="77777777" w:rsidR="00CE11F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吕艳艳、陈翠玲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1856257E" w14:textId="77777777" w:rsidR="00CE11F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张庆</w:t>
            </w:r>
          </w:p>
        </w:tc>
      </w:tr>
      <w:tr w:rsidR="00CE11F3" w14:paraId="6EC37B02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75BB75C1" w14:textId="77777777" w:rsidR="00CE11F3" w:rsidRDefault="00CE11F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3A16E24" w14:textId="77777777" w:rsidR="00CE11F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30B2CD3" w14:textId="6D2EABAB" w:rsidR="00CE11F3" w:rsidRDefault="008F2569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94221FD" wp14:editId="4E1A9EB4">
                  <wp:extent cx="4587240" cy="3261360"/>
                  <wp:effectExtent l="0" t="0" r="3810" b="0"/>
                  <wp:docPr id="5793334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261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11F3" w14:paraId="3B8C62B7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C52EC31" w14:textId="77777777" w:rsidR="00CE11F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</w:t>
            </w:r>
            <w:r>
              <w:rPr>
                <w:rFonts w:hint="eastAsia"/>
                <w:b/>
                <w:bCs/>
              </w:rPr>
              <w:lastRenderedPageBreak/>
              <w:t>检测情况</w:t>
            </w:r>
          </w:p>
        </w:tc>
        <w:tc>
          <w:tcPr>
            <w:tcW w:w="772" w:type="pct"/>
            <w:vAlign w:val="center"/>
          </w:tcPr>
          <w:p w14:paraId="743C065D" w14:textId="77777777" w:rsidR="00CE11F3" w:rsidRDefault="00000000">
            <w:pPr>
              <w:jc w:val="center"/>
            </w:pPr>
            <w:r>
              <w:rPr>
                <w:rFonts w:hint="eastAsia"/>
              </w:rPr>
              <w:lastRenderedPageBreak/>
              <w:t>采样、检测时间</w:t>
            </w:r>
          </w:p>
        </w:tc>
        <w:tc>
          <w:tcPr>
            <w:tcW w:w="2236" w:type="pct"/>
            <w:vAlign w:val="center"/>
          </w:tcPr>
          <w:p w14:paraId="3DCD1393" w14:textId="77777777" w:rsidR="00CE11F3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7F74B68E" w14:textId="77777777" w:rsidR="00CE11F3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E11F3" w14:paraId="07466076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13B3ED83" w14:textId="77777777" w:rsidR="00CE11F3" w:rsidRDefault="00CE11F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78AB64B2" w14:textId="77777777" w:rsidR="00CE11F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2024.11.17</w:t>
            </w:r>
          </w:p>
        </w:tc>
        <w:tc>
          <w:tcPr>
            <w:tcW w:w="2236" w:type="pct"/>
            <w:vAlign w:val="center"/>
          </w:tcPr>
          <w:p w14:paraId="62430403" w14:textId="77777777" w:rsidR="00CE11F3" w:rsidRDefault="0000000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FFDD0F7" w14:textId="77777777" w:rsidR="00CE11F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张庆</w:t>
            </w:r>
          </w:p>
        </w:tc>
      </w:tr>
      <w:tr w:rsidR="00CE11F3" w14:paraId="0A364753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31EF4258" w14:textId="77777777" w:rsidR="00CE11F3" w:rsidRDefault="00CE11F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2D0FBA4" w14:textId="77777777" w:rsidR="00CE11F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6529BF7" w14:textId="3E0E9AF9" w:rsidR="00CE11F3" w:rsidRDefault="009E4FCA">
            <w:r>
              <w:rPr>
                <w:noProof/>
              </w:rPr>
              <w:drawing>
                <wp:inline distT="0" distB="0" distL="0" distR="0" wp14:anchorId="7612EAD2" wp14:editId="5306DB80">
                  <wp:extent cx="4587240" cy="3803073"/>
                  <wp:effectExtent l="0" t="0" r="3810" b="6985"/>
                  <wp:docPr id="66073019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769" cy="3805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EC75F24" wp14:editId="60E52D47">
                  <wp:extent cx="4587240" cy="3948545"/>
                  <wp:effectExtent l="0" t="0" r="3810" b="0"/>
                  <wp:docPr id="144269058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368" cy="3951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5AE08A" w14:textId="77777777" w:rsidR="00CE11F3" w:rsidRDefault="00000000">
      <w:r>
        <w:rPr>
          <w:rFonts w:ascii="宋体" w:hAnsi="宋体"/>
        </w:rPr>
        <w:t xml:space="preserve"> </w:t>
      </w:r>
    </w:p>
    <w:sectPr w:rsidR="00CE11F3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5CD9B" w14:textId="77777777" w:rsidR="006730F1" w:rsidRDefault="006730F1">
      <w:r>
        <w:separator/>
      </w:r>
    </w:p>
  </w:endnote>
  <w:endnote w:type="continuationSeparator" w:id="0">
    <w:p w14:paraId="1D746DBC" w14:textId="77777777" w:rsidR="006730F1" w:rsidRDefault="00673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F2CDB" w14:textId="77777777" w:rsidR="00CE11F3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2458BA48" w14:textId="77777777" w:rsidR="00CE11F3" w:rsidRDefault="00CE11F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FA0A9" w14:textId="77777777" w:rsidR="006730F1" w:rsidRDefault="006730F1">
      <w:r>
        <w:separator/>
      </w:r>
    </w:p>
  </w:footnote>
  <w:footnote w:type="continuationSeparator" w:id="0">
    <w:p w14:paraId="614A142A" w14:textId="77777777" w:rsidR="006730F1" w:rsidRDefault="006730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23050"/>
    <w:rsid w:val="006730F1"/>
    <w:rsid w:val="00832AEF"/>
    <w:rsid w:val="008F2569"/>
    <w:rsid w:val="008F727D"/>
    <w:rsid w:val="009E4FCA"/>
    <w:rsid w:val="009F3A4C"/>
    <w:rsid w:val="00A17D67"/>
    <w:rsid w:val="00A919BD"/>
    <w:rsid w:val="00AD1159"/>
    <w:rsid w:val="00B866A9"/>
    <w:rsid w:val="00BB1915"/>
    <w:rsid w:val="00BD1E81"/>
    <w:rsid w:val="00C5592F"/>
    <w:rsid w:val="00C8447A"/>
    <w:rsid w:val="00CB23A4"/>
    <w:rsid w:val="00CE11F3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B859FA"/>
    <w:rsid w:val="5B7E4560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25E3D5"/>
  <w15:docId w15:val="{87C8F244-6BA2-42E8-ADF7-CB27F8E3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2025-02-08T03:08:00Z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