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70EEEC92" w:rsidR="00E62527" w:rsidRDefault="00245C3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 w:rsidRPr="00245C3F">
              <w:rPr>
                <w:rFonts w:ascii="宋体" w:hAnsi="宋体" w:cs="宋体"/>
                <w:kern w:val="0"/>
                <w:sz w:val="24"/>
                <w:lang w:bidi="ar"/>
              </w:rPr>
              <w:t>中国石油化工股份有限公司胜利油田分公司石油工程技术研究院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A6B4374" w:rsidR="00E62527" w:rsidRDefault="00245C3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 w:rsidRPr="00245C3F">
              <w:rPr>
                <w:rFonts w:ascii="宋体" w:hAnsi="宋体" w:cs="宋体"/>
                <w:kern w:val="0"/>
                <w:sz w:val="24"/>
                <w:lang w:bidi="ar"/>
              </w:rPr>
              <w:t>中国石油化工股份有限公司胜利油田分公司石油工程技术研究院</w:t>
            </w:r>
          </w:p>
        </w:tc>
        <w:tc>
          <w:tcPr>
            <w:tcW w:w="2237" w:type="pct"/>
            <w:vAlign w:val="center"/>
          </w:tcPr>
          <w:p w14:paraId="0DB0A100" w14:textId="65431798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245C3F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92B0F0D" w:rsidR="00E62527" w:rsidRDefault="00245C3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赵智玮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2330BE3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45C3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80D8F8F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245C3F">
              <w:rPr>
                <w:rFonts w:hint="eastAsia"/>
                <w:kern w:val="2"/>
                <w:sz w:val="21"/>
              </w:rPr>
              <w:t>4.1-2</w:t>
            </w:r>
          </w:p>
        </w:tc>
        <w:tc>
          <w:tcPr>
            <w:tcW w:w="2237" w:type="pct"/>
            <w:vAlign w:val="center"/>
          </w:tcPr>
          <w:p w14:paraId="4A867C38" w14:textId="006E5B45" w:rsidR="00E62527" w:rsidRDefault="00245C3F">
            <w:pPr>
              <w:jc w:val="center"/>
            </w:pPr>
            <w:r>
              <w:rPr>
                <w:rFonts w:hint="eastAsia"/>
              </w:rPr>
              <w:t>王丹丹、曹智</w:t>
            </w:r>
          </w:p>
        </w:tc>
        <w:tc>
          <w:tcPr>
            <w:tcW w:w="1572" w:type="pct"/>
            <w:vAlign w:val="center"/>
          </w:tcPr>
          <w:p w14:paraId="24583CD9" w14:textId="53CBD11A" w:rsidR="00E62527" w:rsidRDefault="00245C3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赵智玮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BAB494E" w:rsidR="00E62527" w:rsidRDefault="006225B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D7D92F6" wp14:editId="727E3FD6">
                  <wp:extent cx="4587240" cy="3440430"/>
                  <wp:effectExtent l="0" t="0" r="3810" b="7620"/>
                  <wp:docPr id="19203646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57BAE51" wp14:editId="2116606F">
                  <wp:extent cx="4587240" cy="4000500"/>
                  <wp:effectExtent l="0" t="0" r="3810" b="0"/>
                  <wp:docPr id="3321956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BB662F2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245C3F">
              <w:rPr>
                <w:rFonts w:hint="eastAsia"/>
              </w:rPr>
              <w:t>4.7</w:t>
            </w:r>
            <w:r w:rsidR="006225BA">
              <w:rPr>
                <w:rFonts w:hint="eastAsia"/>
              </w:rPr>
              <w:t>-</w:t>
            </w:r>
            <w:r w:rsidR="00245C3F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714A240E" w:rsidR="00E62527" w:rsidRDefault="00245C3F">
            <w:pPr>
              <w:jc w:val="center"/>
            </w:pPr>
            <w:r>
              <w:rPr>
                <w:rFonts w:hint="eastAsia"/>
              </w:rPr>
              <w:t>王丹丹、曹智</w:t>
            </w:r>
          </w:p>
        </w:tc>
        <w:tc>
          <w:tcPr>
            <w:tcW w:w="1572" w:type="pct"/>
            <w:vAlign w:val="center"/>
          </w:tcPr>
          <w:p w14:paraId="37224BDC" w14:textId="23A3F29C" w:rsidR="00E62527" w:rsidRDefault="00245C3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赵智玮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0CEC01D" w:rsidR="00E62527" w:rsidRDefault="00C02B87">
            <w:r>
              <w:rPr>
                <w:noProof/>
              </w:rPr>
              <w:drawing>
                <wp:inline distT="0" distB="0" distL="0" distR="0" wp14:anchorId="5EA4A1A2" wp14:editId="137F6C5A">
                  <wp:extent cx="4587240" cy="2171700"/>
                  <wp:effectExtent l="0" t="0" r="3810" b="0"/>
                  <wp:docPr id="824871689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CD99B84" wp14:editId="40F85FC9">
                  <wp:extent cx="4587240" cy="3438525"/>
                  <wp:effectExtent l="0" t="0" r="3810" b="9525"/>
                  <wp:docPr id="143935905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33004B8" wp14:editId="56ACDF1E">
                  <wp:extent cx="4587240" cy="4564380"/>
                  <wp:effectExtent l="0" t="0" r="3810" b="7620"/>
                  <wp:docPr id="156659982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6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DA536B" w:rsidR="00E62527" w:rsidRDefault="00E62527"/>
    <w:sectPr w:rsidR="00E62527">
      <w:footerReference w:type="default" r:id="rId11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6C1E7" w14:textId="77777777" w:rsidR="00F04216" w:rsidRDefault="00F04216">
      <w:r>
        <w:separator/>
      </w:r>
    </w:p>
  </w:endnote>
  <w:endnote w:type="continuationSeparator" w:id="0">
    <w:p w14:paraId="5C0CB6CD" w14:textId="77777777" w:rsidR="00F04216" w:rsidRDefault="00F04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218B1" w14:textId="77777777" w:rsidR="00F04216" w:rsidRDefault="00F04216">
      <w:r>
        <w:separator/>
      </w:r>
    </w:p>
  </w:footnote>
  <w:footnote w:type="continuationSeparator" w:id="0">
    <w:p w14:paraId="7F2ACD78" w14:textId="77777777" w:rsidR="00F04216" w:rsidRDefault="00F04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97C28"/>
    <w:rsid w:val="000C0AE2"/>
    <w:rsid w:val="001154D4"/>
    <w:rsid w:val="001219CD"/>
    <w:rsid w:val="001F730E"/>
    <w:rsid w:val="00245C3F"/>
    <w:rsid w:val="0028761A"/>
    <w:rsid w:val="002A6EBE"/>
    <w:rsid w:val="003D5EC5"/>
    <w:rsid w:val="00454039"/>
    <w:rsid w:val="00480746"/>
    <w:rsid w:val="00481C69"/>
    <w:rsid w:val="004E3F69"/>
    <w:rsid w:val="00524FBE"/>
    <w:rsid w:val="005410D5"/>
    <w:rsid w:val="00565273"/>
    <w:rsid w:val="006225BA"/>
    <w:rsid w:val="00633BB6"/>
    <w:rsid w:val="006B3861"/>
    <w:rsid w:val="006F2FF6"/>
    <w:rsid w:val="008F727D"/>
    <w:rsid w:val="009F3A4C"/>
    <w:rsid w:val="00A17D67"/>
    <w:rsid w:val="00A919BD"/>
    <w:rsid w:val="00AD1159"/>
    <w:rsid w:val="00B866A9"/>
    <w:rsid w:val="00C02B87"/>
    <w:rsid w:val="00C2336D"/>
    <w:rsid w:val="00C8447A"/>
    <w:rsid w:val="00CF7BAE"/>
    <w:rsid w:val="00D82586"/>
    <w:rsid w:val="00E346EE"/>
    <w:rsid w:val="00E62527"/>
    <w:rsid w:val="00E839E8"/>
    <w:rsid w:val="00F04216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2025-07-18T02:17:00Z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